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C3D" w:rsidRDefault="00463C3D" w:rsidP="00463C3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Личностные результаты учащихся 4 касса (2016-2017 уч. г., апрель)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5778"/>
        <w:gridCol w:w="1276"/>
        <w:gridCol w:w="1276"/>
        <w:gridCol w:w="1417"/>
        <w:gridCol w:w="1276"/>
        <w:gridCol w:w="992"/>
        <w:gridCol w:w="1701"/>
        <w:gridCol w:w="1276"/>
      </w:tblGrid>
      <w:tr w:rsidR="00463C3D" w:rsidTr="004C65D3">
        <w:tc>
          <w:tcPr>
            <w:tcW w:w="5778" w:type="dxa"/>
            <w:vMerge w:val="restart"/>
          </w:tcPr>
          <w:p w:rsidR="00463C3D" w:rsidRPr="00E61D4C" w:rsidRDefault="00463C3D" w:rsidP="004C65D3">
            <w:pPr>
              <w:ind w:left="14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D4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A7DA88" wp14:editId="55775AF6">
                      <wp:simplePos x="0" y="0"/>
                      <wp:positionH relativeFrom="column">
                        <wp:posOffset>-55072</wp:posOffset>
                      </wp:positionH>
                      <wp:positionV relativeFrom="paragraph">
                        <wp:posOffset>14201</wp:posOffset>
                      </wp:positionV>
                      <wp:extent cx="3585845" cy="1900052"/>
                      <wp:effectExtent l="0" t="0" r="14605" b="2413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85845" cy="19000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1.1pt" to="278pt,1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" strokecolor="black [3040]"/>
                  </w:pict>
                </mc:Fallback>
              </mc:AlternateContent>
            </w:r>
            <w:r w:rsidRPr="00E61D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Номера заданий и проверяемые  умения</w:t>
            </w:r>
          </w:p>
          <w:p w:rsidR="00463C3D" w:rsidRPr="00E61D4C" w:rsidRDefault="00463C3D" w:rsidP="004C65D3">
            <w:pPr>
              <w:ind w:left="14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3C3D" w:rsidRPr="00E61D4C" w:rsidRDefault="00463C3D" w:rsidP="004C65D3">
            <w:pPr>
              <w:ind w:left="14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3C3D" w:rsidRPr="00996460" w:rsidRDefault="00463C3D" w:rsidP="004C65D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61D4C">
              <w:rPr>
                <w:rFonts w:ascii="Times New Roman" w:hAnsi="Times New Roman" w:cs="Times New Roman"/>
                <w:b/>
                <w:sz w:val="24"/>
                <w:szCs w:val="24"/>
              </w:rPr>
              <w:t>Ученики</w:t>
            </w:r>
          </w:p>
        </w:tc>
        <w:tc>
          <w:tcPr>
            <w:tcW w:w="1276" w:type="dxa"/>
          </w:tcPr>
          <w:p w:rsidR="00463C3D" w:rsidRPr="00E61D4C" w:rsidRDefault="00463C3D" w:rsidP="004C65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1D4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63C3D" w:rsidRPr="00E61D4C" w:rsidRDefault="00463C3D" w:rsidP="004C65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1D4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463C3D" w:rsidRPr="00E61D4C" w:rsidRDefault="00463C3D" w:rsidP="004C65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1D4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463C3D" w:rsidRPr="00E61D4C" w:rsidRDefault="00463C3D" w:rsidP="004C65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1D4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463C3D" w:rsidRPr="00E61D4C" w:rsidRDefault="00463C3D" w:rsidP="004C65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1D4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463C3D" w:rsidRPr="00E61D4C" w:rsidRDefault="00463C3D" w:rsidP="004C65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1D4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463C3D" w:rsidRPr="00E61D4C" w:rsidRDefault="00463C3D" w:rsidP="004C65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1D4C">
              <w:rPr>
                <w:rFonts w:ascii="Times New Roman" w:hAnsi="Times New Roman" w:cs="Times New Roman"/>
                <w:b/>
                <w:sz w:val="28"/>
                <w:szCs w:val="28"/>
              </w:rPr>
              <w:t>Итог</w:t>
            </w:r>
          </w:p>
        </w:tc>
      </w:tr>
      <w:tr w:rsidR="00463C3D" w:rsidTr="004C65D3">
        <w:trPr>
          <w:cantSplit/>
          <w:trHeight w:val="2716"/>
        </w:trPr>
        <w:tc>
          <w:tcPr>
            <w:tcW w:w="5778" w:type="dxa"/>
            <w:vMerge/>
          </w:tcPr>
          <w:p w:rsidR="00463C3D" w:rsidRPr="00996460" w:rsidRDefault="00463C3D" w:rsidP="004C6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463C3D" w:rsidRPr="00CF0B7D" w:rsidRDefault="00463C3D" w:rsidP="004C65D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Оценивать  поступки с позиции нравственных ценностей  </w:t>
            </w:r>
          </w:p>
          <w:p w:rsidR="00463C3D" w:rsidRPr="00CF0B7D" w:rsidRDefault="00463C3D" w:rsidP="004C65D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3C3D" w:rsidRPr="00CF0B7D" w:rsidRDefault="00463C3D" w:rsidP="004C65D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3C3D" w:rsidRPr="00CF0B7D" w:rsidRDefault="00463C3D" w:rsidP="004C65D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3C3D" w:rsidRPr="00CF0B7D" w:rsidRDefault="00463C3D" w:rsidP="004C65D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3C3D" w:rsidRPr="00CF0B7D" w:rsidRDefault="00463C3D" w:rsidP="004C65D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3C3D" w:rsidRPr="00CF0B7D" w:rsidRDefault="00463C3D" w:rsidP="004C65D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3C3D" w:rsidRPr="00CF0B7D" w:rsidRDefault="00463C3D" w:rsidP="004C65D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3C3D" w:rsidRPr="00CF0B7D" w:rsidRDefault="00463C3D" w:rsidP="004C65D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</w:tcPr>
          <w:p w:rsidR="00463C3D" w:rsidRPr="00CF0B7D" w:rsidRDefault="00463C3D" w:rsidP="004C65D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B7D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 оценку поступка  с  позиции нравственных ценностей</w:t>
            </w:r>
          </w:p>
        </w:tc>
        <w:tc>
          <w:tcPr>
            <w:tcW w:w="1417" w:type="dxa"/>
            <w:textDirection w:val="btLr"/>
          </w:tcPr>
          <w:p w:rsidR="00463C3D" w:rsidRPr="00CF0B7D" w:rsidRDefault="00463C3D" w:rsidP="004C65D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 важные для себя и окружающих правила поведения</w:t>
            </w:r>
          </w:p>
        </w:tc>
        <w:tc>
          <w:tcPr>
            <w:tcW w:w="1276" w:type="dxa"/>
            <w:textDirection w:val="btLr"/>
          </w:tcPr>
          <w:p w:rsidR="00463C3D" w:rsidRPr="00CF0B7D" w:rsidRDefault="00463C3D" w:rsidP="004C65D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Выбирать поведение, соответствующее общепринятым правилам</w:t>
            </w:r>
          </w:p>
        </w:tc>
        <w:tc>
          <w:tcPr>
            <w:tcW w:w="992" w:type="dxa"/>
            <w:textDirection w:val="btLr"/>
          </w:tcPr>
          <w:p w:rsidR="00463C3D" w:rsidRPr="00CF0B7D" w:rsidRDefault="00463C3D" w:rsidP="004C65D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Отделять оценку поступка от оценки самого человека</w:t>
            </w:r>
          </w:p>
        </w:tc>
        <w:tc>
          <w:tcPr>
            <w:tcW w:w="1701" w:type="dxa"/>
            <w:textDirection w:val="btLr"/>
          </w:tcPr>
          <w:p w:rsidR="00463C3D" w:rsidRPr="00CF0B7D" w:rsidRDefault="00463C3D" w:rsidP="004C65D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 поступок как неоднозначный (его нельзя однозначно оценить как хороший или плохой)</w:t>
            </w:r>
          </w:p>
        </w:tc>
        <w:tc>
          <w:tcPr>
            <w:tcW w:w="1276" w:type="dxa"/>
            <w:textDirection w:val="btLr"/>
          </w:tcPr>
          <w:p w:rsidR="00463C3D" w:rsidRPr="00CF0B7D" w:rsidRDefault="00463C3D" w:rsidP="004C65D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баллов за все </w:t>
            </w:r>
            <w:r w:rsidRPr="00012005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умения</w:t>
            </w:r>
          </w:p>
        </w:tc>
      </w:tr>
      <w:tr w:rsidR="00463C3D" w:rsidRPr="00012005" w:rsidTr="004C65D3">
        <w:tc>
          <w:tcPr>
            <w:tcW w:w="5778" w:type="dxa"/>
          </w:tcPr>
          <w:p w:rsidR="00463C3D" w:rsidRPr="00893302" w:rsidRDefault="00463C3D" w:rsidP="004C6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3302">
              <w:rPr>
                <w:rFonts w:ascii="Times New Roman" w:hAnsi="Times New Roman" w:cs="Times New Roman"/>
                <w:sz w:val="24"/>
                <w:szCs w:val="24"/>
              </w:rPr>
              <w:t>Агарков</w:t>
            </w:r>
            <w:proofErr w:type="spellEnd"/>
            <w:r w:rsidRPr="00893302">
              <w:rPr>
                <w:rFonts w:ascii="Times New Roman" w:hAnsi="Times New Roman" w:cs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1276" w:type="dxa"/>
          </w:tcPr>
          <w:p w:rsidR="00463C3D" w:rsidRPr="00493D43" w:rsidRDefault="00463C3D" w:rsidP="004C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63C3D" w:rsidRPr="00493D43" w:rsidRDefault="00463C3D" w:rsidP="004C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463C3D" w:rsidRPr="00493D43" w:rsidRDefault="00463C3D" w:rsidP="004C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463C3D" w:rsidRPr="00493D43" w:rsidRDefault="00463C3D" w:rsidP="004C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463C3D" w:rsidRPr="00493D43" w:rsidRDefault="00463C3D" w:rsidP="004C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63C3D" w:rsidRPr="00493D43" w:rsidRDefault="00463C3D" w:rsidP="004C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63C3D" w:rsidRPr="00B00B3A" w:rsidRDefault="00463C3D" w:rsidP="004C6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32(82%)</w:t>
            </w:r>
          </w:p>
        </w:tc>
      </w:tr>
      <w:tr w:rsidR="00463C3D" w:rsidRPr="00012005" w:rsidTr="004C65D3">
        <w:tc>
          <w:tcPr>
            <w:tcW w:w="5778" w:type="dxa"/>
          </w:tcPr>
          <w:p w:rsidR="00463C3D" w:rsidRPr="00893302" w:rsidRDefault="00463C3D" w:rsidP="004C6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3302">
              <w:rPr>
                <w:rFonts w:ascii="Times New Roman" w:hAnsi="Times New Roman" w:cs="Times New Roman"/>
                <w:sz w:val="24"/>
                <w:szCs w:val="24"/>
              </w:rPr>
              <w:t>Гасюк</w:t>
            </w:r>
            <w:proofErr w:type="spellEnd"/>
            <w:r w:rsidRPr="00893302">
              <w:rPr>
                <w:rFonts w:ascii="Times New Roman" w:hAnsi="Times New Roman" w:cs="Times New Roman"/>
                <w:sz w:val="24"/>
                <w:szCs w:val="24"/>
              </w:rPr>
              <w:t xml:space="preserve"> Эдик</w:t>
            </w:r>
          </w:p>
        </w:tc>
        <w:tc>
          <w:tcPr>
            <w:tcW w:w="1276" w:type="dxa"/>
          </w:tcPr>
          <w:p w:rsidR="00463C3D" w:rsidRPr="00493D43" w:rsidRDefault="00463C3D" w:rsidP="004C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63C3D" w:rsidRPr="00493D43" w:rsidRDefault="00463C3D" w:rsidP="004C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463C3D" w:rsidRPr="00493D43" w:rsidRDefault="00463C3D" w:rsidP="004C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63C3D" w:rsidRPr="00493D43" w:rsidRDefault="00463C3D" w:rsidP="004C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463C3D" w:rsidRPr="00493D43" w:rsidRDefault="00463C3D" w:rsidP="004C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63C3D" w:rsidRPr="00493D43" w:rsidRDefault="00463C3D" w:rsidP="004C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63C3D" w:rsidRPr="00B00B3A" w:rsidRDefault="00463C3D" w:rsidP="004C6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28(72%)</w:t>
            </w:r>
          </w:p>
        </w:tc>
      </w:tr>
      <w:tr w:rsidR="00463C3D" w:rsidRPr="00012005" w:rsidTr="004C65D3">
        <w:tc>
          <w:tcPr>
            <w:tcW w:w="5778" w:type="dxa"/>
          </w:tcPr>
          <w:p w:rsidR="00463C3D" w:rsidRPr="00893302" w:rsidRDefault="00463C3D" w:rsidP="004C6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3302">
              <w:rPr>
                <w:rFonts w:ascii="Times New Roman" w:hAnsi="Times New Roman" w:cs="Times New Roman"/>
                <w:sz w:val="24"/>
                <w:szCs w:val="24"/>
              </w:rPr>
              <w:t>Губарь</w:t>
            </w:r>
            <w:proofErr w:type="spellEnd"/>
            <w:r w:rsidRPr="00893302"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1276" w:type="dxa"/>
          </w:tcPr>
          <w:p w:rsidR="00463C3D" w:rsidRPr="00493D43" w:rsidRDefault="00463C3D" w:rsidP="004C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63C3D" w:rsidRPr="00493D43" w:rsidRDefault="00463C3D" w:rsidP="004C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463C3D" w:rsidRPr="00493D43" w:rsidRDefault="00463C3D" w:rsidP="004C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463C3D" w:rsidRPr="00493D43" w:rsidRDefault="00463C3D" w:rsidP="004C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463C3D" w:rsidRPr="00493D43" w:rsidRDefault="00463C3D" w:rsidP="004C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63C3D" w:rsidRPr="00493D43" w:rsidRDefault="00463C3D" w:rsidP="004C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63C3D" w:rsidRPr="00B00B3A" w:rsidRDefault="00463C3D" w:rsidP="004C6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29(74%)</w:t>
            </w:r>
          </w:p>
        </w:tc>
      </w:tr>
      <w:tr w:rsidR="00463C3D" w:rsidRPr="00012005" w:rsidTr="004C65D3">
        <w:tc>
          <w:tcPr>
            <w:tcW w:w="5778" w:type="dxa"/>
          </w:tcPr>
          <w:p w:rsidR="00463C3D" w:rsidRPr="00893302" w:rsidRDefault="00463C3D" w:rsidP="004C6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3302">
              <w:rPr>
                <w:rFonts w:ascii="Times New Roman" w:hAnsi="Times New Roman" w:cs="Times New Roman"/>
                <w:sz w:val="24"/>
                <w:szCs w:val="24"/>
              </w:rPr>
              <w:t>Джаран</w:t>
            </w:r>
            <w:proofErr w:type="spellEnd"/>
            <w:r w:rsidRPr="00893302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1276" w:type="dxa"/>
          </w:tcPr>
          <w:p w:rsidR="00463C3D" w:rsidRPr="00493D43" w:rsidRDefault="00463C3D" w:rsidP="004C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63C3D" w:rsidRPr="00493D43" w:rsidRDefault="00463C3D" w:rsidP="004C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463C3D" w:rsidRPr="00493D43" w:rsidRDefault="00463C3D" w:rsidP="004C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463C3D" w:rsidRPr="00493D43" w:rsidRDefault="00463C3D" w:rsidP="004C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463C3D" w:rsidRPr="00493D43" w:rsidRDefault="00463C3D" w:rsidP="004C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63C3D" w:rsidRPr="00493D43" w:rsidRDefault="00463C3D" w:rsidP="004C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63C3D" w:rsidRPr="00B00B3A" w:rsidRDefault="00463C3D" w:rsidP="004C6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30(77%)</w:t>
            </w:r>
          </w:p>
        </w:tc>
      </w:tr>
      <w:tr w:rsidR="00463C3D" w:rsidRPr="00012005" w:rsidTr="004C65D3">
        <w:tc>
          <w:tcPr>
            <w:tcW w:w="5778" w:type="dxa"/>
          </w:tcPr>
          <w:p w:rsidR="00463C3D" w:rsidRPr="00893302" w:rsidRDefault="00463C3D" w:rsidP="004C6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02">
              <w:rPr>
                <w:rFonts w:ascii="Times New Roman" w:hAnsi="Times New Roman" w:cs="Times New Roman"/>
                <w:sz w:val="24"/>
                <w:szCs w:val="24"/>
              </w:rPr>
              <w:t>Медведев Глеб</w:t>
            </w:r>
          </w:p>
        </w:tc>
        <w:tc>
          <w:tcPr>
            <w:tcW w:w="1276" w:type="dxa"/>
          </w:tcPr>
          <w:p w:rsidR="00463C3D" w:rsidRPr="00493D43" w:rsidRDefault="00463C3D" w:rsidP="004C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63C3D" w:rsidRPr="00493D43" w:rsidRDefault="00463C3D" w:rsidP="004C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463C3D" w:rsidRPr="00493D43" w:rsidRDefault="00463C3D" w:rsidP="004C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463C3D" w:rsidRPr="00493D43" w:rsidRDefault="00463C3D" w:rsidP="004C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463C3D" w:rsidRPr="00493D43" w:rsidRDefault="00463C3D" w:rsidP="004C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63C3D" w:rsidRPr="00493D43" w:rsidRDefault="00463C3D" w:rsidP="004C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63C3D" w:rsidRPr="00B00B3A" w:rsidRDefault="00463C3D" w:rsidP="004C6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33(85%)</w:t>
            </w:r>
          </w:p>
        </w:tc>
      </w:tr>
      <w:tr w:rsidR="00463C3D" w:rsidRPr="00012005" w:rsidTr="004C65D3">
        <w:tc>
          <w:tcPr>
            <w:tcW w:w="5778" w:type="dxa"/>
          </w:tcPr>
          <w:p w:rsidR="00463C3D" w:rsidRPr="00893302" w:rsidRDefault="00463C3D" w:rsidP="004C6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02">
              <w:rPr>
                <w:rFonts w:ascii="Times New Roman" w:hAnsi="Times New Roman" w:cs="Times New Roman"/>
                <w:sz w:val="24"/>
                <w:szCs w:val="24"/>
              </w:rPr>
              <w:t>Стрельникова Юля</w:t>
            </w:r>
          </w:p>
        </w:tc>
        <w:tc>
          <w:tcPr>
            <w:tcW w:w="1276" w:type="dxa"/>
          </w:tcPr>
          <w:p w:rsidR="00463C3D" w:rsidRPr="00493D43" w:rsidRDefault="00463C3D" w:rsidP="004C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63C3D" w:rsidRPr="00493D43" w:rsidRDefault="00463C3D" w:rsidP="004C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463C3D" w:rsidRPr="00493D43" w:rsidRDefault="00463C3D" w:rsidP="004C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463C3D" w:rsidRPr="00493D43" w:rsidRDefault="00463C3D" w:rsidP="004C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463C3D" w:rsidRPr="00493D43" w:rsidRDefault="00463C3D" w:rsidP="004C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63C3D" w:rsidRPr="00493D43" w:rsidRDefault="00463C3D" w:rsidP="004C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463C3D" w:rsidRPr="00B00B3A" w:rsidRDefault="00463C3D" w:rsidP="004C6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36(2%)</w:t>
            </w:r>
          </w:p>
        </w:tc>
      </w:tr>
      <w:tr w:rsidR="00463C3D" w:rsidRPr="00012005" w:rsidTr="004C65D3">
        <w:tc>
          <w:tcPr>
            <w:tcW w:w="5778" w:type="dxa"/>
          </w:tcPr>
          <w:p w:rsidR="00463C3D" w:rsidRPr="00893302" w:rsidRDefault="00463C3D" w:rsidP="004C6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02">
              <w:rPr>
                <w:rFonts w:ascii="Times New Roman" w:hAnsi="Times New Roman" w:cs="Times New Roman"/>
                <w:sz w:val="24"/>
                <w:szCs w:val="24"/>
              </w:rPr>
              <w:t>Тюрина Даша</w:t>
            </w:r>
          </w:p>
        </w:tc>
        <w:tc>
          <w:tcPr>
            <w:tcW w:w="1276" w:type="dxa"/>
          </w:tcPr>
          <w:p w:rsidR="00463C3D" w:rsidRPr="00493D43" w:rsidRDefault="00463C3D" w:rsidP="004C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63C3D" w:rsidRPr="00493D43" w:rsidRDefault="00463C3D" w:rsidP="004C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463C3D" w:rsidRPr="00493D43" w:rsidRDefault="00463C3D" w:rsidP="004C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463C3D" w:rsidRPr="00493D43" w:rsidRDefault="00463C3D" w:rsidP="004C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463C3D" w:rsidRPr="00493D43" w:rsidRDefault="00463C3D" w:rsidP="004C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63C3D" w:rsidRPr="00493D43" w:rsidRDefault="00463C3D" w:rsidP="004C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63C3D" w:rsidRPr="00B00B3A" w:rsidRDefault="00463C3D" w:rsidP="004C6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31(79%)</w:t>
            </w:r>
          </w:p>
        </w:tc>
      </w:tr>
      <w:tr w:rsidR="00463C3D" w:rsidRPr="00012005" w:rsidTr="004C65D3">
        <w:tc>
          <w:tcPr>
            <w:tcW w:w="5778" w:type="dxa"/>
          </w:tcPr>
          <w:p w:rsidR="00463C3D" w:rsidRPr="00893302" w:rsidRDefault="00463C3D" w:rsidP="004C6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3302">
              <w:rPr>
                <w:rFonts w:ascii="Times New Roman" w:hAnsi="Times New Roman" w:cs="Times New Roman"/>
                <w:sz w:val="24"/>
                <w:szCs w:val="24"/>
              </w:rPr>
              <w:t>Хвалынский</w:t>
            </w:r>
            <w:proofErr w:type="spellEnd"/>
            <w:r w:rsidRPr="00893302">
              <w:rPr>
                <w:rFonts w:ascii="Times New Roman" w:hAnsi="Times New Roman" w:cs="Times New Roman"/>
                <w:sz w:val="24"/>
                <w:szCs w:val="24"/>
              </w:rPr>
              <w:t xml:space="preserve"> Дима</w:t>
            </w:r>
          </w:p>
        </w:tc>
        <w:tc>
          <w:tcPr>
            <w:tcW w:w="1276" w:type="dxa"/>
          </w:tcPr>
          <w:p w:rsidR="00463C3D" w:rsidRPr="00493D43" w:rsidRDefault="00463C3D" w:rsidP="004C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63C3D" w:rsidRPr="00493D43" w:rsidRDefault="00463C3D" w:rsidP="004C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463C3D" w:rsidRPr="00493D43" w:rsidRDefault="00463C3D" w:rsidP="004C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463C3D" w:rsidRPr="00493D43" w:rsidRDefault="00463C3D" w:rsidP="004C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463C3D" w:rsidRPr="00493D43" w:rsidRDefault="00463C3D" w:rsidP="004C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63C3D" w:rsidRPr="00493D43" w:rsidRDefault="00463C3D" w:rsidP="004C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63C3D" w:rsidRPr="00B00B3A" w:rsidRDefault="00463C3D" w:rsidP="004C6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31(79%)</w:t>
            </w:r>
          </w:p>
        </w:tc>
      </w:tr>
      <w:tr w:rsidR="00463C3D" w:rsidRPr="00012005" w:rsidTr="004C65D3">
        <w:tc>
          <w:tcPr>
            <w:tcW w:w="5778" w:type="dxa"/>
          </w:tcPr>
          <w:p w:rsidR="00463C3D" w:rsidRPr="00103C08" w:rsidRDefault="00463C3D" w:rsidP="004C6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08">
              <w:rPr>
                <w:rFonts w:ascii="Times New Roman" w:hAnsi="Times New Roman" w:cs="Times New Roman"/>
                <w:sz w:val="24"/>
                <w:szCs w:val="24"/>
              </w:rPr>
              <w:t>Макс. балл за задание (М)</w:t>
            </w:r>
          </w:p>
        </w:tc>
        <w:tc>
          <w:tcPr>
            <w:tcW w:w="1276" w:type="dxa"/>
          </w:tcPr>
          <w:p w:rsidR="00463C3D" w:rsidRPr="00012005" w:rsidRDefault="00463C3D" w:rsidP="004C6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463C3D" w:rsidRPr="00012005" w:rsidRDefault="00463C3D" w:rsidP="004C6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463C3D" w:rsidRPr="00012005" w:rsidRDefault="00463C3D" w:rsidP="004C6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463C3D" w:rsidRPr="00012005" w:rsidRDefault="00463C3D" w:rsidP="004C6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463C3D" w:rsidRPr="00012005" w:rsidRDefault="00463C3D" w:rsidP="004C6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63C3D" w:rsidRPr="00012005" w:rsidRDefault="00463C3D" w:rsidP="004C6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463C3D" w:rsidRPr="00012005" w:rsidRDefault="00463C3D" w:rsidP="004C6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</w:tr>
      <w:tr w:rsidR="00463C3D" w:rsidRPr="00012005" w:rsidTr="004C65D3">
        <w:tc>
          <w:tcPr>
            <w:tcW w:w="5778" w:type="dxa"/>
          </w:tcPr>
          <w:p w:rsidR="00463C3D" w:rsidRPr="00103C08" w:rsidRDefault="00463C3D" w:rsidP="004C6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08">
              <w:rPr>
                <w:rFonts w:ascii="Times New Roman" w:hAnsi="Times New Roman" w:cs="Times New Roman"/>
                <w:sz w:val="24"/>
                <w:szCs w:val="24"/>
              </w:rPr>
              <w:t>Число учеников, писавших тест (Ч)</w:t>
            </w:r>
          </w:p>
        </w:tc>
        <w:tc>
          <w:tcPr>
            <w:tcW w:w="1276" w:type="dxa"/>
          </w:tcPr>
          <w:p w:rsidR="00463C3D" w:rsidRPr="00493D43" w:rsidRDefault="00463C3D" w:rsidP="004C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276" w:type="dxa"/>
          </w:tcPr>
          <w:p w:rsidR="00463C3D" w:rsidRPr="00493D43" w:rsidRDefault="00463C3D" w:rsidP="004C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463C3D" w:rsidRPr="00493D43" w:rsidRDefault="00463C3D" w:rsidP="004C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463C3D" w:rsidRPr="00493D43" w:rsidRDefault="00463C3D" w:rsidP="004C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463C3D" w:rsidRPr="00493D43" w:rsidRDefault="00463C3D" w:rsidP="004C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463C3D" w:rsidRPr="00493D43" w:rsidRDefault="00463C3D" w:rsidP="004C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463C3D" w:rsidRPr="00493D43" w:rsidRDefault="00463C3D" w:rsidP="004C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    </w:t>
            </w:r>
          </w:p>
        </w:tc>
      </w:tr>
      <w:tr w:rsidR="00463C3D" w:rsidRPr="00012005" w:rsidTr="004C65D3">
        <w:tc>
          <w:tcPr>
            <w:tcW w:w="5778" w:type="dxa"/>
          </w:tcPr>
          <w:p w:rsidR="00463C3D" w:rsidRPr="00103C08" w:rsidRDefault="00463C3D" w:rsidP="004C6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08">
              <w:rPr>
                <w:rFonts w:ascii="Times New Roman" w:hAnsi="Times New Roman" w:cs="Times New Roman"/>
                <w:sz w:val="24"/>
                <w:szCs w:val="24"/>
              </w:rPr>
              <w:t>Макс. возможный балл всех учеников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=</w:t>
            </w:r>
            <w:proofErr w:type="spellStart"/>
            <w:r w:rsidRPr="00103C08">
              <w:rPr>
                <w:rFonts w:ascii="Times New Roman" w:hAnsi="Times New Roman" w:cs="Times New Roman"/>
                <w:sz w:val="24"/>
                <w:szCs w:val="24"/>
              </w:rPr>
              <w:t>МхЧ</w:t>
            </w:r>
            <w:proofErr w:type="spellEnd"/>
            <w:r w:rsidRPr="00103C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463C3D" w:rsidRPr="00012005" w:rsidRDefault="00463C3D" w:rsidP="004C6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276" w:type="dxa"/>
          </w:tcPr>
          <w:p w:rsidR="00463C3D" w:rsidRPr="00012005" w:rsidRDefault="00463C3D" w:rsidP="004C6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417" w:type="dxa"/>
          </w:tcPr>
          <w:p w:rsidR="00463C3D" w:rsidRPr="00012005" w:rsidRDefault="00463C3D" w:rsidP="004C6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276" w:type="dxa"/>
          </w:tcPr>
          <w:p w:rsidR="00463C3D" w:rsidRPr="00012005" w:rsidRDefault="00463C3D" w:rsidP="004C6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992" w:type="dxa"/>
          </w:tcPr>
          <w:p w:rsidR="00463C3D" w:rsidRPr="00012005" w:rsidRDefault="00463C3D" w:rsidP="004C6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463C3D" w:rsidRPr="00012005" w:rsidRDefault="00463C3D" w:rsidP="004C6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276" w:type="dxa"/>
          </w:tcPr>
          <w:p w:rsidR="00463C3D" w:rsidRPr="00012005" w:rsidRDefault="00463C3D" w:rsidP="004C6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312</w:t>
            </w:r>
          </w:p>
        </w:tc>
      </w:tr>
      <w:tr w:rsidR="00463C3D" w:rsidRPr="00012005" w:rsidTr="004C65D3">
        <w:tc>
          <w:tcPr>
            <w:tcW w:w="5778" w:type="dxa"/>
          </w:tcPr>
          <w:p w:rsidR="00463C3D" w:rsidRPr="00103C08" w:rsidRDefault="00463C3D" w:rsidP="004C6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08">
              <w:rPr>
                <w:rFonts w:ascii="Times New Roman" w:hAnsi="Times New Roman" w:cs="Times New Roman"/>
                <w:sz w:val="24"/>
                <w:szCs w:val="24"/>
              </w:rPr>
              <w:t>Сумма балов всех учеников, писавших тест</w:t>
            </w:r>
          </w:p>
        </w:tc>
        <w:tc>
          <w:tcPr>
            <w:tcW w:w="1276" w:type="dxa"/>
          </w:tcPr>
          <w:p w:rsidR="00463C3D" w:rsidRPr="00012005" w:rsidRDefault="00463C3D" w:rsidP="004C6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276" w:type="dxa"/>
          </w:tcPr>
          <w:p w:rsidR="00463C3D" w:rsidRPr="00012005" w:rsidRDefault="00463C3D" w:rsidP="004C6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1417" w:type="dxa"/>
          </w:tcPr>
          <w:p w:rsidR="00463C3D" w:rsidRPr="00012005" w:rsidRDefault="00463C3D" w:rsidP="004C6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276" w:type="dxa"/>
          </w:tcPr>
          <w:p w:rsidR="00463C3D" w:rsidRPr="00012005" w:rsidRDefault="00463C3D" w:rsidP="004C6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992" w:type="dxa"/>
          </w:tcPr>
          <w:p w:rsidR="00463C3D" w:rsidRPr="00012005" w:rsidRDefault="00463C3D" w:rsidP="004C6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463C3D" w:rsidRPr="00012005" w:rsidRDefault="00463C3D" w:rsidP="004C6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463C3D" w:rsidRPr="00012005" w:rsidRDefault="00463C3D" w:rsidP="004C6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</w:tr>
      <w:tr w:rsidR="00463C3D" w:rsidRPr="00012005" w:rsidTr="004C65D3">
        <w:tc>
          <w:tcPr>
            <w:tcW w:w="5778" w:type="dxa"/>
          </w:tcPr>
          <w:p w:rsidR="00463C3D" w:rsidRPr="00103C08" w:rsidRDefault="00463C3D" w:rsidP="004C6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3C08">
              <w:rPr>
                <w:rFonts w:ascii="Times New Roman" w:hAnsi="Times New Roman" w:cs="Times New Roman"/>
                <w:sz w:val="24"/>
                <w:szCs w:val="24"/>
              </w:rPr>
              <w:t xml:space="preserve">Процент успешных решений всего класса (=С/(В/100) </w:t>
            </w:r>
            <w:proofErr w:type="gramEnd"/>
          </w:p>
        </w:tc>
        <w:tc>
          <w:tcPr>
            <w:tcW w:w="1276" w:type="dxa"/>
          </w:tcPr>
          <w:p w:rsidR="00463C3D" w:rsidRPr="00012005" w:rsidRDefault="00463C3D" w:rsidP="004C6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45%</w:t>
            </w:r>
          </w:p>
        </w:tc>
        <w:tc>
          <w:tcPr>
            <w:tcW w:w="1276" w:type="dxa"/>
          </w:tcPr>
          <w:p w:rsidR="00463C3D" w:rsidRPr="00012005" w:rsidRDefault="00463C3D" w:rsidP="004C6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95%</w:t>
            </w:r>
          </w:p>
        </w:tc>
        <w:tc>
          <w:tcPr>
            <w:tcW w:w="1417" w:type="dxa"/>
          </w:tcPr>
          <w:p w:rsidR="00463C3D" w:rsidRPr="00012005" w:rsidRDefault="00463C3D" w:rsidP="004C6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92%</w:t>
            </w:r>
          </w:p>
        </w:tc>
        <w:tc>
          <w:tcPr>
            <w:tcW w:w="1276" w:type="dxa"/>
          </w:tcPr>
          <w:p w:rsidR="00463C3D" w:rsidRPr="00012005" w:rsidRDefault="00463C3D" w:rsidP="004C6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95%</w:t>
            </w:r>
          </w:p>
        </w:tc>
        <w:tc>
          <w:tcPr>
            <w:tcW w:w="992" w:type="dxa"/>
          </w:tcPr>
          <w:p w:rsidR="00463C3D" w:rsidRPr="00012005" w:rsidRDefault="00463C3D" w:rsidP="004C6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75%</w:t>
            </w:r>
          </w:p>
        </w:tc>
        <w:tc>
          <w:tcPr>
            <w:tcW w:w="1701" w:type="dxa"/>
          </w:tcPr>
          <w:p w:rsidR="00463C3D" w:rsidRPr="00012005" w:rsidRDefault="00463C3D" w:rsidP="004C6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70%</w:t>
            </w:r>
          </w:p>
        </w:tc>
        <w:tc>
          <w:tcPr>
            <w:tcW w:w="1276" w:type="dxa"/>
          </w:tcPr>
          <w:p w:rsidR="00463C3D" w:rsidRPr="00012005" w:rsidRDefault="00463C3D" w:rsidP="004C6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80%</w:t>
            </w:r>
          </w:p>
        </w:tc>
      </w:tr>
      <w:tr w:rsidR="00463C3D" w:rsidRPr="00012005" w:rsidTr="004C65D3">
        <w:tc>
          <w:tcPr>
            <w:tcW w:w="5778" w:type="dxa"/>
          </w:tcPr>
          <w:p w:rsidR="00463C3D" w:rsidRDefault="00463C3D" w:rsidP="004C65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общероссийский уровень</w:t>
            </w:r>
          </w:p>
        </w:tc>
        <w:tc>
          <w:tcPr>
            <w:tcW w:w="1276" w:type="dxa"/>
          </w:tcPr>
          <w:p w:rsidR="00463C3D" w:rsidRPr="00012005" w:rsidRDefault="00463C3D" w:rsidP="004C6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69%</w:t>
            </w:r>
          </w:p>
        </w:tc>
        <w:tc>
          <w:tcPr>
            <w:tcW w:w="1276" w:type="dxa"/>
          </w:tcPr>
          <w:p w:rsidR="00463C3D" w:rsidRPr="00012005" w:rsidRDefault="00463C3D" w:rsidP="004C6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92%</w:t>
            </w:r>
          </w:p>
        </w:tc>
        <w:tc>
          <w:tcPr>
            <w:tcW w:w="1417" w:type="dxa"/>
          </w:tcPr>
          <w:p w:rsidR="00463C3D" w:rsidRPr="00012005" w:rsidRDefault="00463C3D" w:rsidP="004C6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85%</w:t>
            </w:r>
          </w:p>
        </w:tc>
        <w:tc>
          <w:tcPr>
            <w:tcW w:w="1276" w:type="dxa"/>
          </w:tcPr>
          <w:p w:rsidR="00463C3D" w:rsidRPr="00012005" w:rsidRDefault="00463C3D" w:rsidP="004C6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96%</w:t>
            </w:r>
          </w:p>
        </w:tc>
        <w:tc>
          <w:tcPr>
            <w:tcW w:w="992" w:type="dxa"/>
          </w:tcPr>
          <w:p w:rsidR="00463C3D" w:rsidRPr="00012005" w:rsidRDefault="00463C3D" w:rsidP="004C6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53%</w:t>
            </w:r>
          </w:p>
        </w:tc>
        <w:tc>
          <w:tcPr>
            <w:tcW w:w="1701" w:type="dxa"/>
          </w:tcPr>
          <w:p w:rsidR="00463C3D" w:rsidRPr="00012005" w:rsidRDefault="00463C3D" w:rsidP="004C6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65%</w:t>
            </w:r>
          </w:p>
        </w:tc>
        <w:tc>
          <w:tcPr>
            <w:tcW w:w="1276" w:type="dxa"/>
          </w:tcPr>
          <w:p w:rsidR="00463C3D" w:rsidRPr="00012005" w:rsidRDefault="00463C3D" w:rsidP="004C6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77%</w:t>
            </w:r>
          </w:p>
        </w:tc>
      </w:tr>
      <w:tr w:rsidR="00463C3D" w:rsidRPr="00012005" w:rsidTr="004C65D3">
        <w:tc>
          <w:tcPr>
            <w:tcW w:w="5778" w:type="dxa"/>
          </w:tcPr>
          <w:p w:rsidR="00463C3D" w:rsidRPr="00103C08" w:rsidRDefault="00463C3D" w:rsidP="004C6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08">
              <w:rPr>
                <w:rFonts w:ascii="Times New Roman" w:hAnsi="Times New Roman" w:cs="Times New Roman"/>
                <w:sz w:val="24"/>
                <w:szCs w:val="24"/>
              </w:rPr>
              <w:t>Сравнение с общероссийским уровнем</w:t>
            </w:r>
            <w:proofErr w:type="gramStart"/>
            <w:r w:rsidRPr="00103C08">
              <w:rPr>
                <w:rFonts w:ascii="Times New Roman" w:hAnsi="Times New Roman" w:cs="Times New Roman"/>
                <w:sz w:val="24"/>
                <w:szCs w:val="24"/>
              </w:rPr>
              <w:t xml:space="preserve"> (+/ 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276" w:type="dxa"/>
          </w:tcPr>
          <w:p w:rsidR="00463C3D" w:rsidRDefault="00463C3D" w:rsidP="004C6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63C3D" w:rsidRDefault="00463C3D" w:rsidP="004C6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:rsidR="00463C3D" w:rsidRDefault="00463C3D" w:rsidP="004C6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463C3D" w:rsidRDefault="00463C3D" w:rsidP="004C6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63C3D" w:rsidRDefault="00463C3D" w:rsidP="004C6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463C3D" w:rsidRDefault="00463C3D" w:rsidP="004C6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463C3D" w:rsidRDefault="00463C3D" w:rsidP="004C6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</w:tbl>
    <w:p w:rsidR="00463C3D" w:rsidRDefault="00463C3D" w:rsidP="00463C3D">
      <w:pPr>
        <w:rPr>
          <w:rFonts w:ascii="Times New Roman" w:hAnsi="Times New Roman" w:cs="Times New Roman"/>
          <w:b/>
          <w:sz w:val="24"/>
          <w:szCs w:val="24"/>
        </w:rPr>
      </w:pPr>
    </w:p>
    <w:p w:rsidR="00463C3D" w:rsidRPr="00EA0C19" w:rsidRDefault="00463C3D" w:rsidP="00463C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р</w:t>
      </w:r>
      <w:proofErr w:type="gramEnd"/>
      <w:r>
        <w:rPr>
          <w:rFonts w:ascii="Times New Roman" w:hAnsi="Times New Roman" w:cs="Times New Roman"/>
        </w:rPr>
        <w:t>уководитель: Мещерякова Н.И.</w:t>
      </w:r>
    </w:p>
    <w:p w:rsidR="00474D8F" w:rsidRDefault="00474D8F">
      <w:bookmarkStart w:id="0" w:name="_GoBack"/>
      <w:bookmarkEnd w:id="0"/>
    </w:p>
    <w:sectPr w:rsidR="00474D8F" w:rsidSect="009964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BEF"/>
    <w:rsid w:val="00463C3D"/>
    <w:rsid w:val="00474D8F"/>
    <w:rsid w:val="0057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C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3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C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3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2018-01-24T01:40:00Z</dcterms:created>
  <dcterms:modified xsi:type="dcterms:W3CDTF">2018-01-24T01:41:00Z</dcterms:modified>
</cp:coreProperties>
</file>